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F19" w:rsidRDefault="00A43AB2" w:rsidP="008230F2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/>
          <w:b/>
          <w:bCs/>
          <w:noProof/>
          <w:sz w:val="28"/>
          <w:szCs w:val="28"/>
        </w:rPr>
        <w:drawing>
          <wp:inline distT="0" distB="0" distL="0" distR="0">
            <wp:extent cx="1555115" cy="1648460"/>
            <wp:effectExtent l="0" t="0" r="6985" b="889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115" cy="164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0F19" w:rsidRDefault="00D00F19" w:rsidP="00D00F19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المركز الطبي لجليل</w:t>
      </w:r>
    </w:p>
    <w:p w:rsidR="00D00F19" w:rsidRDefault="00D00F19" w:rsidP="00D00F19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</w:p>
    <w:p w:rsidR="00B63294" w:rsidRDefault="00B63294" w:rsidP="005421E1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مناقصة </w:t>
      </w:r>
      <w:r w:rsidR="005421E1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2019</w:t>
      </w: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/</w:t>
      </w:r>
      <w:r w:rsidR="005421E1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16</w:t>
      </w: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  <w:r w:rsidR="00657510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لصيانة </w:t>
      </w:r>
      <w:r w:rsidR="005421E1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سنوية ل</w:t>
      </w:r>
      <w:r w:rsidR="00657510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>مولدات</w:t>
      </w:r>
      <w:r w:rsidR="005421E1"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الديزل </w:t>
      </w:r>
    </w:p>
    <w:p w:rsidR="00D828B7" w:rsidRPr="008230F2" w:rsidRDefault="00D828B7" w:rsidP="00D828B7">
      <w:pPr>
        <w:overflowPunct w:val="0"/>
        <w:autoSpaceDE w:val="0"/>
        <w:autoSpaceDN w:val="0"/>
        <w:bidi w:val="0"/>
        <w:adjustRightInd w:val="0"/>
        <w:spacing w:after="0" w:line="240" w:lineRule="auto"/>
        <w:jc w:val="center"/>
        <w:textAlignment w:val="baseline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  <w:lang w:bidi="ar-LB"/>
        </w:rPr>
        <w:t xml:space="preserve"> </w:t>
      </w:r>
    </w:p>
    <w:p w:rsidR="00E524F7" w:rsidRPr="00834483" w:rsidRDefault="005421E1" w:rsidP="009B0A19">
      <w:pPr>
        <w:spacing w:after="0" w:line="240" w:lineRule="auto"/>
        <w:ind w:left="720" w:hanging="720"/>
        <w:jc w:val="both"/>
        <w:rPr>
          <w:rFonts w:ascii="Calibri" w:eastAsia="Calibri" w:hAnsi="Calibri"/>
          <w:b/>
          <w:bCs/>
          <w:sz w:val="24"/>
          <w:szCs w:val="24"/>
          <w:u w:val="single"/>
          <w:rtl/>
          <w:lang w:bidi="ar-LB"/>
        </w:rPr>
      </w:pP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1</w:t>
      </w:r>
      <w:r w:rsidR="00C1756A" w:rsidRPr="00834483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.</w:t>
      </w:r>
      <w:r w:rsidR="009B0A19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E524F7" w:rsidRPr="0083448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LB"/>
        </w:rPr>
        <w:t>شروط مسبقة/ حد أدنى للاشتراك بالمناقصة:</w:t>
      </w:r>
    </w:p>
    <w:p w:rsidR="00D00F19" w:rsidRDefault="0065769D" w:rsidP="005421E1">
      <w:pPr>
        <w:spacing w:after="0" w:line="240" w:lineRule="auto"/>
        <w:ind w:left="720" w:hanging="720"/>
        <w:jc w:val="both"/>
        <w:rPr>
          <w:rFonts w:ascii="Calibri" w:eastAsia="Calibri" w:hAnsi="Calibri" w:hint="cs"/>
          <w:sz w:val="24"/>
          <w:szCs w:val="24"/>
          <w:rtl/>
          <w:lang w:bidi="ar-LB"/>
        </w:rPr>
      </w:pPr>
      <w:r w:rsidRPr="0065769D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r w:rsidR="005421E1">
        <w:rPr>
          <w:rFonts w:ascii="Calibri" w:eastAsia="Calibri" w:hAnsi="Calibri" w:hint="cs"/>
          <w:sz w:val="24"/>
          <w:szCs w:val="24"/>
          <w:rtl/>
          <w:lang w:bidi="ar-LB"/>
        </w:rPr>
        <w:t>ت</w:t>
      </w:r>
      <w:r w:rsidRPr="0065769D">
        <w:rPr>
          <w:rFonts w:ascii="Calibri" w:eastAsia="Calibri" w:hAnsi="Calibri" w:hint="cs"/>
          <w:sz w:val="24"/>
          <w:szCs w:val="24"/>
          <w:rtl/>
          <w:lang w:bidi="ar-LB"/>
        </w:rPr>
        <w:t xml:space="preserve">حق </w:t>
      </w:r>
      <w:r w:rsidR="005421E1">
        <w:rPr>
          <w:rFonts w:ascii="Calibri" w:eastAsia="Calibri" w:hAnsi="Calibri" w:hint="cs"/>
          <w:sz w:val="24"/>
          <w:szCs w:val="24"/>
          <w:rtl/>
          <w:lang w:bidi="ar-LB"/>
        </w:rPr>
        <w:t>المشاركة</w:t>
      </w:r>
      <w:r w:rsidRPr="0065769D">
        <w:rPr>
          <w:rFonts w:ascii="Calibri" w:eastAsia="Calibri" w:hAnsi="Calibri" w:hint="cs"/>
          <w:sz w:val="24"/>
          <w:szCs w:val="24"/>
          <w:rtl/>
          <w:lang w:bidi="ar-LB"/>
        </w:rPr>
        <w:t xml:space="preserve"> في هذه المناقصة لمقدمي العروض </w:t>
      </w:r>
      <w:proofErr w:type="gramStart"/>
      <w:r w:rsidRPr="0065769D">
        <w:rPr>
          <w:rFonts w:ascii="Calibri" w:eastAsia="Calibri" w:hAnsi="Calibri" w:hint="cs"/>
          <w:sz w:val="24"/>
          <w:szCs w:val="24"/>
          <w:rtl/>
          <w:lang w:bidi="ar-LB"/>
        </w:rPr>
        <w:t>الذين</w:t>
      </w:r>
      <w:proofErr w:type="gramEnd"/>
      <w:r w:rsidRPr="0065769D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r w:rsidRPr="00D00F19">
        <w:rPr>
          <w:rFonts w:ascii="Calibri" w:eastAsia="Calibri" w:hAnsi="Calibri" w:hint="cs"/>
          <w:sz w:val="24"/>
          <w:szCs w:val="24"/>
          <w:rtl/>
          <w:lang w:bidi="ar-LB"/>
        </w:rPr>
        <w:t xml:space="preserve">يستوفون، بموعد تقديم العروض، الشروط </w:t>
      </w:r>
      <w:r w:rsidR="005421E1">
        <w:rPr>
          <w:rFonts w:ascii="Calibri" w:eastAsia="Calibri" w:hAnsi="Calibri" w:hint="cs"/>
          <w:sz w:val="24"/>
          <w:szCs w:val="24"/>
          <w:rtl/>
          <w:lang w:bidi="ar-LB"/>
        </w:rPr>
        <w:t>التراكمية</w:t>
      </w:r>
      <w:r w:rsidRPr="00D00F19">
        <w:rPr>
          <w:rFonts w:ascii="Calibri" w:eastAsia="Calibri" w:hAnsi="Calibri" w:hint="cs"/>
          <w:sz w:val="24"/>
          <w:szCs w:val="24"/>
          <w:rtl/>
          <w:lang w:bidi="ar-LB"/>
        </w:rPr>
        <w:t xml:space="preserve"> التالية.</w:t>
      </w:r>
      <w:r w:rsidR="00DB2C41">
        <w:rPr>
          <w:rFonts w:ascii="Calibri" w:eastAsia="Calibri" w:hAnsi="Calibri" w:hint="cs"/>
          <w:sz w:val="24"/>
          <w:szCs w:val="24"/>
          <w:rtl/>
          <w:lang w:bidi="ar-LB"/>
        </w:rPr>
        <w:t xml:space="preserve"> </w:t>
      </w:r>
      <w:r w:rsidR="00D00F19">
        <w:rPr>
          <w:rFonts w:ascii="Calibri" w:eastAsia="Calibri" w:hAnsi="Calibri" w:hint="cs"/>
          <w:sz w:val="24"/>
          <w:szCs w:val="24"/>
          <w:rtl/>
          <w:lang w:bidi="ar-LB"/>
        </w:rPr>
        <w:t xml:space="preserve">العرض الذي لا يستوفي كافة الشروط المسبقة للمناقصة يلغى ولن يُبحث فيه أمام لجنة المناقصات: </w:t>
      </w:r>
    </w:p>
    <w:p w:rsidR="005421E1" w:rsidRPr="005421E1" w:rsidRDefault="005421E1" w:rsidP="005421E1">
      <w:pPr>
        <w:spacing w:after="0" w:line="24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hint="cs"/>
          <w:sz w:val="24"/>
          <w:szCs w:val="24"/>
          <w:rtl/>
          <w:lang w:bidi="ar-LB"/>
        </w:rPr>
        <w:tab/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أ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تسجيل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بموجب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القانون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كاتحاد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أو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كمشغل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مرخص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</w:p>
    <w:p w:rsidR="005421E1" w:rsidRP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ب.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حيازة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التصاريح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المطلوبة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بموجب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قانون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صفقات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الهيئات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العمومية،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للعام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- 1976 (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تصريح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خصم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الضريبة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وتصريح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إدارة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سجلات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وحسابات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). </w:t>
      </w:r>
    </w:p>
    <w:p w:rsid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 w:hint="cs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>ج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وجود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إدانات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بمخالفات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بموجب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قانون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العمال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الأجانب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.</w:t>
      </w:r>
      <w:bookmarkStart w:id="0" w:name="_GoBack"/>
      <w:bookmarkEnd w:id="0"/>
    </w:p>
    <w:p w:rsidR="005421E1" w:rsidRDefault="005421E1" w:rsidP="00527657">
      <w:pPr>
        <w:spacing w:after="0" w:line="240" w:lineRule="auto"/>
        <w:ind w:left="720"/>
        <w:jc w:val="both"/>
        <w:rPr>
          <w:rFonts w:ascii="Calibri" w:eastAsia="Calibri" w:hAnsi="Calibri" w:hint="cs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>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مقدم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العرض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يستخدم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عمال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مع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إعاقات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بموجب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قانون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صفقات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الهيئات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العمومية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(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التعديل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رقم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10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وتعليمات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الساعة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)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للعام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-2016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ولقانون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مساواة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الحقوق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لأشخاص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مع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إعاقات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للعام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- 1998 . </w:t>
      </w:r>
    </w:p>
    <w:p w:rsidR="005421E1" w:rsidRP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>هـ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وجود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ديون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لمسجل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الشركات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>.</w:t>
      </w:r>
    </w:p>
    <w:p w:rsid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 w:cs="Arial" w:hint="cs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>و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  <w:r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تجربة بتقديم خدمات صيانة وتصليحات لمولدات ديزل ، اـ- 3 مؤسسات /منظمات بشكل متواصل بالسنوات 2018- 2016 حيث في كل مؤسسة / منظمة على الأقل 10 مولدات ديزل خلال الفترة . </w:t>
      </w:r>
    </w:p>
    <w:p w:rsid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 w:cs="Arial" w:hint="cs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>ز. بحوزة مقدم العرض مركز مع عمال 7/24 للجاهزية .</w:t>
      </w:r>
    </w:p>
    <w:p w:rsid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 w:cs="Arial" w:hint="cs"/>
          <w:sz w:val="24"/>
          <w:szCs w:val="24"/>
          <w:rtl/>
          <w:lang w:bidi="ar-LB"/>
        </w:rPr>
      </w:pPr>
      <w:r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ح. مقدم العرض صاحب تصريح حول كونه " مصنع أساسي" بموجب تعريف هذا المصطلح في قانون خدمات العمل في ساعات </w:t>
      </w:r>
      <w:proofErr w:type="gramStart"/>
      <w:r>
        <w:rPr>
          <w:rFonts w:ascii="Calibri" w:eastAsia="Calibri" w:hAnsi="Calibri" w:cs="Arial" w:hint="cs"/>
          <w:sz w:val="24"/>
          <w:szCs w:val="24"/>
          <w:rtl/>
          <w:lang w:bidi="ar-LB"/>
        </w:rPr>
        <w:t>الطوارئ ،</w:t>
      </w:r>
      <w:proofErr w:type="gramEnd"/>
      <w:r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 للعام- 1967 . </w:t>
      </w:r>
    </w:p>
    <w:p w:rsidR="005421E1" w:rsidRPr="005421E1" w:rsidRDefault="005421E1" w:rsidP="005421E1">
      <w:pPr>
        <w:spacing w:after="0" w:line="240" w:lineRule="auto"/>
        <w:ind w:left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مقدم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العرض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الذي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اشترك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في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جولة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مقدمي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العروض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التي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جريت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للمناقصة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السابقة،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بتاريخ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7.1.19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غير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ملزم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بحضور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الجولة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الإضافية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ويحق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له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تقديم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عرضه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. </w:t>
      </w:r>
    </w:p>
    <w:p w:rsidR="005421E1" w:rsidRDefault="005421E1" w:rsidP="005421E1">
      <w:pPr>
        <w:spacing w:after="0" w:line="240" w:lineRule="auto"/>
        <w:ind w:left="720" w:hanging="720"/>
        <w:jc w:val="both"/>
        <w:rPr>
          <w:rFonts w:ascii="Calibri" w:eastAsia="Calibri" w:hAnsi="Calibri" w:cs="Arial" w:hint="cs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2. </w:t>
      </w:r>
      <w:proofErr w:type="gramStart"/>
      <w:r>
        <w:rPr>
          <w:rFonts w:ascii="Calibri" w:eastAsia="Calibri" w:hAnsi="Calibri" w:cs="Arial" w:hint="cs"/>
          <w:sz w:val="24"/>
          <w:szCs w:val="24"/>
          <w:rtl/>
          <w:lang w:bidi="ar-LB"/>
        </w:rPr>
        <w:t>مقدم</w:t>
      </w:r>
      <w:proofErr w:type="gramEnd"/>
      <w:r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 العرض الذي يقدم العرض الأدنى، يعلن عنه فائزاً في المناقصة.</w:t>
      </w:r>
    </w:p>
    <w:p w:rsidR="005421E1" w:rsidRPr="005421E1" w:rsidRDefault="005421E1" w:rsidP="00FA655A">
      <w:pPr>
        <w:spacing w:after="0" w:line="24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3.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يجب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تقديم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العروض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لصندوق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لغاية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يوم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الخميس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الموافق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="00FA655A">
        <w:rPr>
          <w:rFonts w:ascii="Calibri" w:eastAsia="Calibri" w:hAnsi="Calibri" w:cs="Arial" w:hint="cs"/>
          <w:sz w:val="24"/>
          <w:szCs w:val="24"/>
          <w:rtl/>
          <w:lang w:bidi="ar-LB"/>
        </w:rPr>
        <w:t>13.6.19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الساعة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12:00 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في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أية</w:t>
      </w:r>
      <w:r w:rsidR="00FA655A">
        <w:rPr>
          <w:rFonts w:ascii="Calibri" w:eastAsia="Calibri" w:hAnsi="Calibri" w:cs="Arial" w:hint="cs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حالة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لوجود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تناقض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أو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عدم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ملاءمة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تتغلب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تعليمات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مستندات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الأصلية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على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تعليمات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هذا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الإعلان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>.</w:t>
      </w:r>
    </w:p>
    <w:p w:rsidR="005421E1" w:rsidRPr="005421E1" w:rsidRDefault="005421E1" w:rsidP="005421E1">
      <w:pPr>
        <w:spacing w:after="0" w:line="24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4.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الشخص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المسؤول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عن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هذه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: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السيد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درور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spell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فئير</w:t>
      </w:r>
      <w:proofErr w:type="spell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مدير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قسم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المشتريات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هاتف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رقم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: 9107448-04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فاكس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رقم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: 9107440-04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البريد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الالكتروني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: </w:t>
      </w:r>
      <w:r w:rsidRPr="005421E1">
        <w:rPr>
          <w:rFonts w:ascii="Calibri" w:eastAsia="Calibri" w:hAnsi="Calibri"/>
          <w:sz w:val="24"/>
          <w:szCs w:val="24"/>
          <w:lang w:bidi="ar-LB"/>
        </w:rPr>
        <w:t>DrorP@gmc.</w:t>
      </w:r>
      <w:proofErr w:type="gramStart"/>
      <w:r w:rsidRPr="005421E1">
        <w:rPr>
          <w:rFonts w:ascii="Calibri" w:eastAsia="Calibri" w:hAnsi="Calibri"/>
          <w:sz w:val="24"/>
          <w:szCs w:val="24"/>
          <w:lang w:bidi="ar-LB"/>
        </w:rPr>
        <w:t>gov.il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 .</w:t>
      </w:r>
      <w:proofErr w:type="gramEnd"/>
    </w:p>
    <w:p w:rsidR="005421E1" w:rsidRPr="005421E1" w:rsidRDefault="005421E1" w:rsidP="005421E1">
      <w:pPr>
        <w:spacing w:after="0" w:line="240" w:lineRule="auto"/>
        <w:ind w:left="720" w:hanging="720"/>
        <w:jc w:val="both"/>
        <w:rPr>
          <w:rFonts w:ascii="Calibri" w:eastAsia="Calibri" w:hAnsi="Calibri"/>
          <w:sz w:val="24"/>
          <w:szCs w:val="24"/>
          <w:rtl/>
          <w:lang w:bidi="ar-LB"/>
        </w:rPr>
      </w:pPr>
    </w:p>
    <w:p w:rsidR="005421E1" w:rsidRPr="005421E1" w:rsidRDefault="005421E1" w:rsidP="00FA655A">
      <w:pPr>
        <w:spacing w:after="0" w:line="240" w:lineRule="auto"/>
        <w:ind w:left="720" w:hanging="72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باحترام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،</w:t>
      </w:r>
    </w:p>
    <w:p w:rsidR="005421E1" w:rsidRPr="005421E1" w:rsidRDefault="005421E1" w:rsidP="00FA655A">
      <w:pPr>
        <w:spacing w:after="0" w:line="240" w:lineRule="auto"/>
        <w:ind w:left="720" w:hanging="72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proofErr w:type="spell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روتي</w:t>
      </w:r>
      <w:proofErr w:type="spell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proofErr w:type="spell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يفراح</w:t>
      </w:r>
      <w:proofErr w:type="spell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</w:p>
    <w:p w:rsidR="005421E1" w:rsidRPr="005421E1" w:rsidRDefault="005421E1" w:rsidP="00FA655A">
      <w:pPr>
        <w:spacing w:after="0" w:line="240" w:lineRule="auto"/>
        <w:ind w:left="720" w:hanging="72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proofErr w:type="gramStart"/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المديرة</w:t>
      </w:r>
      <w:proofErr w:type="gramEnd"/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الإدارية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</w:p>
    <w:p w:rsidR="005421E1" w:rsidRPr="00D00F19" w:rsidRDefault="005421E1" w:rsidP="00FA655A">
      <w:pPr>
        <w:spacing w:after="0" w:line="240" w:lineRule="auto"/>
        <w:ind w:left="720" w:hanging="720"/>
        <w:jc w:val="right"/>
        <w:rPr>
          <w:rFonts w:ascii="Calibri" w:eastAsia="Calibri" w:hAnsi="Calibri"/>
          <w:sz w:val="24"/>
          <w:szCs w:val="24"/>
          <w:rtl/>
          <w:lang w:bidi="ar-LB"/>
        </w:rPr>
      </w:pP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ورئيسة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لجنة</w:t>
      </w:r>
      <w:r w:rsidRPr="005421E1">
        <w:rPr>
          <w:rFonts w:ascii="Calibri" w:eastAsia="Calibri" w:hAnsi="Calibri" w:cs="Arial"/>
          <w:sz w:val="24"/>
          <w:szCs w:val="24"/>
          <w:rtl/>
          <w:lang w:bidi="ar-LB"/>
        </w:rPr>
        <w:t xml:space="preserve"> </w:t>
      </w:r>
      <w:r w:rsidRPr="005421E1">
        <w:rPr>
          <w:rFonts w:ascii="Calibri" w:eastAsia="Calibri" w:hAnsi="Calibri" w:cs="Arial" w:hint="cs"/>
          <w:sz w:val="24"/>
          <w:szCs w:val="24"/>
          <w:rtl/>
          <w:lang w:bidi="ar-LB"/>
        </w:rPr>
        <w:t>المناقصات</w:t>
      </w:r>
    </w:p>
    <w:sectPr w:rsidR="005421E1" w:rsidRPr="00D00F19" w:rsidSect="00132E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134438"/>
    <w:multiLevelType w:val="hybridMultilevel"/>
    <w:tmpl w:val="6030A212"/>
    <w:lvl w:ilvl="0" w:tplc="9D2E811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56A"/>
    <w:rsid w:val="00050B37"/>
    <w:rsid w:val="00083ED1"/>
    <w:rsid w:val="000A605C"/>
    <w:rsid w:val="000B38BA"/>
    <w:rsid w:val="000C1FA3"/>
    <w:rsid w:val="000D5FCB"/>
    <w:rsid w:val="000F1B1A"/>
    <w:rsid w:val="00131FFB"/>
    <w:rsid w:val="00132E58"/>
    <w:rsid w:val="00141A12"/>
    <w:rsid w:val="00142C94"/>
    <w:rsid w:val="001778C9"/>
    <w:rsid w:val="001B45AB"/>
    <w:rsid w:val="001C551C"/>
    <w:rsid w:val="001C7E28"/>
    <w:rsid w:val="001D7F97"/>
    <w:rsid w:val="001F6577"/>
    <w:rsid w:val="00201D0A"/>
    <w:rsid w:val="002021F2"/>
    <w:rsid w:val="00206B20"/>
    <w:rsid w:val="00240585"/>
    <w:rsid w:val="00316021"/>
    <w:rsid w:val="00316D0F"/>
    <w:rsid w:val="003250FA"/>
    <w:rsid w:val="00333CF4"/>
    <w:rsid w:val="00345B4D"/>
    <w:rsid w:val="00356823"/>
    <w:rsid w:val="003B7185"/>
    <w:rsid w:val="003C07A7"/>
    <w:rsid w:val="003D76C1"/>
    <w:rsid w:val="004479C0"/>
    <w:rsid w:val="0045233F"/>
    <w:rsid w:val="004C58BD"/>
    <w:rsid w:val="004C5F5A"/>
    <w:rsid w:val="004F4F86"/>
    <w:rsid w:val="00503B8E"/>
    <w:rsid w:val="00527266"/>
    <w:rsid w:val="00527657"/>
    <w:rsid w:val="005421E1"/>
    <w:rsid w:val="00561D95"/>
    <w:rsid w:val="00566A92"/>
    <w:rsid w:val="0058030D"/>
    <w:rsid w:val="006170E4"/>
    <w:rsid w:val="0062329F"/>
    <w:rsid w:val="00647A8C"/>
    <w:rsid w:val="0065114E"/>
    <w:rsid w:val="00657510"/>
    <w:rsid w:val="0065769D"/>
    <w:rsid w:val="00667E5D"/>
    <w:rsid w:val="00691E58"/>
    <w:rsid w:val="00704828"/>
    <w:rsid w:val="007426D4"/>
    <w:rsid w:val="007478AD"/>
    <w:rsid w:val="00762390"/>
    <w:rsid w:val="00771844"/>
    <w:rsid w:val="0079073B"/>
    <w:rsid w:val="00797310"/>
    <w:rsid w:val="00811FCC"/>
    <w:rsid w:val="008230F2"/>
    <w:rsid w:val="00832405"/>
    <w:rsid w:val="00834483"/>
    <w:rsid w:val="008A36BC"/>
    <w:rsid w:val="008B4CE4"/>
    <w:rsid w:val="008F2667"/>
    <w:rsid w:val="00930ABC"/>
    <w:rsid w:val="009B0A19"/>
    <w:rsid w:val="009D0F51"/>
    <w:rsid w:val="00A43AB2"/>
    <w:rsid w:val="00A440B0"/>
    <w:rsid w:val="00A44A3B"/>
    <w:rsid w:val="00A631A4"/>
    <w:rsid w:val="00AD2343"/>
    <w:rsid w:val="00B2732A"/>
    <w:rsid w:val="00B63294"/>
    <w:rsid w:val="00B67815"/>
    <w:rsid w:val="00B74839"/>
    <w:rsid w:val="00B938C0"/>
    <w:rsid w:val="00BF5934"/>
    <w:rsid w:val="00C03EB5"/>
    <w:rsid w:val="00C14403"/>
    <w:rsid w:val="00C1756A"/>
    <w:rsid w:val="00C57A59"/>
    <w:rsid w:val="00C6729F"/>
    <w:rsid w:val="00C72151"/>
    <w:rsid w:val="00C86C00"/>
    <w:rsid w:val="00CC77E1"/>
    <w:rsid w:val="00D00F19"/>
    <w:rsid w:val="00D21E4F"/>
    <w:rsid w:val="00D3096C"/>
    <w:rsid w:val="00D67D2B"/>
    <w:rsid w:val="00D828B7"/>
    <w:rsid w:val="00D83F20"/>
    <w:rsid w:val="00D910E2"/>
    <w:rsid w:val="00DB2C41"/>
    <w:rsid w:val="00E15AE3"/>
    <w:rsid w:val="00E524F7"/>
    <w:rsid w:val="00EE5881"/>
    <w:rsid w:val="00F01704"/>
    <w:rsid w:val="00F16961"/>
    <w:rsid w:val="00F362BE"/>
    <w:rsid w:val="00F50193"/>
    <w:rsid w:val="00F7583E"/>
    <w:rsid w:val="00F872D9"/>
    <w:rsid w:val="00FA655A"/>
    <w:rsid w:val="00FB50D8"/>
    <w:rsid w:val="00FE24FB"/>
    <w:rsid w:val="00FF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4F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5682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43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43A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24F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5682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43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43A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292</Words>
  <Characters>1394</Characters>
  <Application>Microsoft Office Word</Application>
  <DocSecurity>0</DocSecurity>
  <Lines>34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Win7</cp:lastModifiedBy>
  <cp:revision>101</cp:revision>
  <dcterms:created xsi:type="dcterms:W3CDTF">2015-08-06T11:13:00Z</dcterms:created>
  <dcterms:modified xsi:type="dcterms:W3CDTF">2019-05-03T10:45:00Z</dcterms:modified>
</cp:coreProperties>
</file>